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C2" w:rsidRDefault="00AF516A" w:rsidP="00AF516A">
      <w:pPr>
        <w:spacing w:after="0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5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Внедрение Единой государственной информационной системы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социального обеспечения</w:t>
      </w:r>
      <w:r w:rsidRPr="00AF5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Белгородской области</w:t>
      </w:r>
    </w:p>
    <w:p w:rsidR="00CF48A5" w:rsidRPr="00852DC2" w:rsidRDefault="00CF48A5" w:rsidP="00476C93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852DC2" w:rsidRDefault="00852DC2" w:rsidP="00476C9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Единая  государственная  информационная система социального обеспечения (ЕГИССО) – это национальный центр учета и анализа государственных </w:t>
      </w:r>
      <w:r w:rsidR="005D182F">
        <w:t xml:space="preserve">расходов на социальную политику. Подготовка к внедрению нового электронного ресурса, оператором и разработчиком которого выступает Пенсионный фонд России, сегодня осуществляется во всех регионах страны, в том числе </w:t>
      </w:r>
      <w:r w:rsidR="006216CB">
        <w:t>и в</w:t>
      </w:r>
      <w:r w:rsidR="005D182F" w:rsidRPr="006003F7">
        <w:t xml:space="preserve"> </w:t>
      </w:r>
      <w:r w:rsidR="005D182F">
        <w:t xml:space="preserve">Белгородской области. О функционале, возможностях и практической значимости ЕГИССО подробно рассказал управляющий Отделением ПФР по Белгородской области Дмитрий </w:t>
      </w:r>
      <w:proofErr w:type="spellStart"/>
      <w:r w:rsidR="005D182F">
        <w:t>Худаев</w:t>
      </w:r>
      <w:proofErr w:type="spellEnd"/>
      <w:r w:rsidR="005D182F">
        <w:t>.</w:t>
      </w:r>
    </w:p>
    <w:p w:rsidR="00852DC2" w:rsidRDefault="005D182F" w:rsidP="00476C9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Дмитрий Васильевич</w:t>
      </w:r>
      <w:r w:rsidR="00852DC2">
        <w:rPr>
          <w:rStyle w:val="a5"/>
          <w:b/>
          <w:bCs/>
        </w:rPr>
        <w:t>, что представляет собой ЕГИССО</w:t>
      </w:r>
      <w:r w:rsidR="00413BCD">
        <w:rPr>
          <w:rStyle w:val="a5"/>
          <w:b/>
          <w:bCs/>
        </w:rPr>
        <w:t xml:space="preserve"> и в чем цель создания си</w:t>
      </w:r>
      <w:r w:rsidR="00AA443D">
        <w:rPr>
          <w:rStyle w:val="a5"/>
          <w:b/>
          <w:bCs/>
        </w:rPr>
        <w:t>с</w:t>
      </w:r>
      <w:r w:rsidR="00413BCD">
        <w:rPr>
          <w:rStyle w:val="a5"/>
          <w:b/>
          <w:bCs/>
        </w:rPr>
        <w:t>темы</w:t>
      </w:r>
      <w:r w:rsidR="00852DC2">
        <w:rPr>
          <w:rStyle w:val="a5"/>
          <w:b/>
          <w:bCs/>
        </w:rPr>
        <w:t>?</w:t>
      </w:r>
    </w:p>
    <w:p w:rsidR="00852DC2" w:rsidRDefault="00852DC2" w:rsidP="00476C9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На данный момент в России социальная система многоуровневая. На федеральном уровне есть свои федеральные получатели льгот, пенсии, пособий, на уровне субъекта </w:t>
      </w:r>
      <w:r w:rsidR="005D182F">
        <w:t xml:space="preserve">– свои. Кроме того, существует великое множество </w:t>
      </w:r>
      <w:r>
        <w:t>различны</w:t>
      </w:r>
      <w:r w:rsidR="005D182F">
        <w:t xml:space="preserve">х </w:t>
      </w:r>
      <w:r w:rsidR="006216CB">
        <w:t>льгот, большое количество</w:t>
      </w:r>
      <w:r w:rsidR="005D182F">
        <w:t xml:space="preserve"> которых</w:t>
      </w:r>
      <w:r>
        <w:t xml:space="preserve"> предоставля</w:t>
      </w:r>
      <w:r w:rsidR="005D182F">
        <w:t>е</w:t>
      </w:r>
      <w:r>
        <w:t xml:space="preserve">тся на муниципальном уровне. Например, транспортные, жилищные, коммунальные льготы и т.д. При этом у каждого ведомства есть своя система </w:t>
      </w:r>
      <w:r w:rsidR="005D182F">
        <w:t xml:space="preserve">их </w:t>
      </w:r>
      <w:r>
        <w:t>учета. Единая  государственная  информационная система социального обеспечения</w:t>
      </w:r>
      <w:r w:rsidR="005D182F">
        <w:t xml:space="preserve"> </w:t>
      </w:r>
      <w:r>
        <w:t>позволит аккумулировать все соци</w:t>
      </w:r>
      <w:r w:rsidR="005D182F">
        <w:t>альные льготы разных структур детально по каждому</w:t>
      </w:r>
      <w:r>
        <w:t xml:space="preserve"> граждани</w:t>
      </w:r>
      <w:r w:rsidR="005D182F">
        <w:t>ну</w:t>
      </w:r>
      <w:r>
        <w:t xml:space="preserve"> в одной базе данных.</w:t>
      </w:r>
    </w:p>
    <w:p w:rsidR="00413BCD" w:rsidRDefault="00AA443D" w:rsidP="00413BC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Для того чтобы объединить информацию </w:t>
      </w:r>
      <w:r w:rsidR="00413BCD">
        <w:t xml:space="preserve">обо всех видах выплачиваемых пенсий, пособий и льгот был разработан единый общероссийский классификатор мер </w:t>
      </w:r>
      <w:proofErr w:type="spellStart"/>
      <w:r w:rsidR="00413BCD">
        <w:t>соцподдержки</w:t>
      </w:r>
      <w:proofErr w:type="spellEnd"/>
      <w:r w:rsidR="00413BCD">
        <w:t xml:space="preserve"> и их получателей, на основании которого в систему всеми государственными органами страны вводятся данные.</w:t>
      </w:r>
    </w:p>
    <w:p w:rsidR="00413BCD" w:rsidRDefault="00413BCD" w:rsidP="00413BC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В различных регионах одна и та же мера социальной поддержки может называться по-разному, а классификатор позволит упорядочить названия мер, привести их к единому виду.  Это значительно увеличивает эффективность работы, потому что формируется единое </w:t>
      </w:r>
      <w:r w:rsidR="00AA443D">
        <w:t xml:space="preserve">однозначное </w:t>
      </w:r>
      <w:r>
        <w:t xml:space="preserve">понимание мер </w:t>
      </w:r>
      <w:proofErr w:type="spellStart"/>
      <w:r>
        <w:t>соцподдержки</w:t>
      </w:r>
      <w:proofErr w:type="spellEnd"/>
      <w:r w:rsidR="00AA443D">
        <w:t xml:space="preserve"> и</w:t>
      </w:r>
      <w:r>
        <w:t xml:space="preserve"> категорий </w:t>
      </w:r>
      <w:r w:rsidR="00AA443D">
        <w:t xml:space="preserve">их </w:t>
      </w:r>
      <w:r>
        <w:t>получателей</w:t>
      </w:r>
      <w:r w:rsidR="00AA443D">
        <w:t>.</w:t>
      </w:r>
      <w:r>
        <w:t xml:space="preserve"> </w:t>
      </w:r>
      <w:r w:rsidR="00AA443D">
        <w:t>Д</w:t>
      </w:r>
      <w:r>
        <w:t>ля граждан этот сервис не менее важен, так как, войдя в личный кабинет, ч</w:t>
      </w:r>
      <w:r w:rsidR="00AA443D">
        <w:t xml:space="preserve">еловек сможет проанализировать, </w:t>
      </w:r>
      <w:r>
        <w:t xml:space="preserve">какие меры </w:t>
      </w:r>
      <w:r w:rsidR="00AA443D">
        <w:t>ему положены</w:t>
      </w:r>
      <w:r>
        <w:t xml:space="preserve"> и куда за ними</w:t>
      </w:r>
      <w:r w:rsidR="00AA443D">
        <w:t xml:space="preserve"> можно</w:t>
      </w:r>
      <w:r>
        <w:t xml:space="preserve"> </w:t>
      </w:r>
      <w:proofErr w:type="gramStart"/>
      <w:r>
        <w:t>обратиться</w:t>
      </w:r>
      <w:proofErr w:type="gramEnd"/>
      <w:r>
        <w:t xml:space="preserve">. </w:t>
      </w:r>
    </w:p>
    <w:p w:rsidR="00476C93" w:rsidRDefault="00476C93" w:rsidP="0047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i/>
        </w:rPr>
      </w:pPr>
      <w:r>
        <w:softHyphen/>
      </w:r>
      <w:r w:rsidRPr="00476C93">
        <w:rPr>
          <w:b/>
          <w:i/>
        </w:rPr>
        <w:t xml:space="preserve">– Действуют ли в России аналогичные федеральные системы? </w:t>
      </w:r>
    </w:p>
    <w:p w:rsidR="00413BCD" w:rsidRDefault="00476C93" w:rsidP="00277FB8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>Аналогов ЕГИССО по масштабам содержащейся в ней информации нет, но есть схожие системы, например</w:t>
      </w:r>
      <w:r w:rsidR="00FD54BB">
        <w:t>, информационные ресурсы Пенсионного фонда. В них сосредоточена информация обо всех гражданах России: с момента получения человеком СНИЛС</w:t>
      </w:r>
      <w:r>
        <w:t xml:space="preserve"> </w:t>
      </w:r>
      <w:r w:rsidR="00FD54BB">
        <w:t>в системе персонифицированного учета фиксируются все данные о местах его работы, продолжительности стажа, зарплате. В зависимости от того, какую услугу человек получает в ПФР, будь то назначение пенсии или иных выплат, получение сертификата на материнский капит</w:t>
      </w:r>
      <w:r w:rsidR="00814843">
        <w:t xml:space="preserve">ал или </w:t>
      </w:r>
      <w:r w:rsidR="00277FB8">
        <w:t>просто посещение ПФР</w:t>
      </w:r>
      <w:r w:rsidR="00413BCD">
        <w:t>,</w:t>
      </w:r>
      <w:r w:rsidR="00277FB8">
        <w:t xml:space="preserve"> вся информация о гражданине отражается в различных программных комплексах</w:t>
      </w:r>
      <w:r w:rsidR="00413BCD">
        <w:t xml:space="preserve"> Пенсионного фонда</w:t>
      </w:r>
      <w:r w:rsidR="00277FB8">
        <w:t xml:space="preserve">. </w:t>
      </w:r>
    </w:p>
    <w:p w:rsidR="00476C93" w:rsidRPr="00476C93" w:rsidRDefault="00277FB8" w:rsidP="00277FB8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ЕГИССО </w:t>
      </w:r>
      <w:proofErr w:type="gramStart"/>
      <w:r>
        <w:t>схожа</w:t>
      </w:r>
      <w:proofErr w:type="gramEnd"/>
      <w:r>
        <w:t xml:space="preserve"> с </w:t>
      </w:r>
      <w:r w:rsidR="00476C93">
        <w:t>Федеральн</w:t>
      </w:r>
      <w:r>
        <w:t>ым</w:t>
      </w:r>
      <w:r w:rsidR="00476C93">
        <w:t xml:space="preserve"> реестр</w:t>
      </w:r>
      <w:r>
        <w:t>ом</w:t>
      </w:r>
      <w:r w:rsidR="00476C93">
        <w:t xml:space="preserve"> инвалидов</w:t>
      </w:r>
      <w:r w:rsidR="00A47A44">
        <w:t xml:space="preserve"> (ФРИ)</w:t>
      </w:r>
      <w:r w:rsidR="00476C93">
        <w:t>.</w:t>
      </w:r>
      <w:r w:rsidR="00FD54BB">
        <w:t xml:space="preserve"> </w:t>
      </w:r>
      <w:r w:rsidR="00476C93">
        <w:t xml:space="preserve">Это очень важная система, которая позволяет федеральным органам власти, таким, например, как Минтруд, </w:t>
      </w:r>
      <w:proofErr w:type="spellStart"/>
      <w:r w:rsidR="00476C93">
        <w:t>Минобр</w:t>
      </w:r>
      <w:proofErr w:type="spellEnd"/>
      <w:r w:rsidR="00476C93">
        <w:t>, Минздрав, а также субъектам Российской Федерации иметь полную статистику по инвалидам</w:t>
      </w:r>
      <w:r w:rsidR="00A47A44">
        <w:t xml:space="preserve"> на основании данных, загруженных</w:t>
      </w:r>
      <w:r w:rsidR="00476C93">
        <w:t xml:space="preserve"> </w:t>
      </w:r>
      <w:r w:rsidR="00A47A44">
        <w:t xml:space="preserve">Бюро </w:t>
      </w:r>
      <w:proofErr w:type="gramStart"/>
      <w:r w:rsidR="00476C93">
        <w:t>медико-социальной</w:t>
      </w:r>
      <w:proofErr w:type="gramEnd"/>
      <w:r w:rsidR="00476C93">
        <w:t xml:space="preserve"> экспертизы</w:t>
      </w:r>
      <w:r w:rsidR="00A47A44">
        <w:t>.</w:t>
      </w:r>
      <w:r w:rsidR="00476C93">
        <w:t xml:space="preserve"> </w:t>
      </w:r>
      <w:r w:rsidR="00A47A44">
        <w:t>Эта система позволяет оценить целесообразность</w:t>
      </w:r>
      <w:r w:rsidR="00476C93">
        <w:t xml:space="preserve"> </w:t>
      </w:r>
      <w:r w:rsidR="00A47A44">
        <w:t xml:space="preserve">расходования федеральных </w:t>
      </w:r>
      <w:r w:rsidR="00476C93">
        <w:t>средств</w:t>
      </w:r>
      <w:r w:rsidR="00A47A44">
        <w:t>,</w:t>
      </w:r>
      <w:r w:rsidR="00476C93">
        <w:t xml:space="preserve"> эффективн</w:t>
      </w:r>
      <w:r w:rsidR="00A47A44">
        <w:t>ость</w:t>
      </w:r>
      <w:r w:rsidR="00476C93">
        <w:t xml:space="preserve"> мероприяти</w:t>
      </w:r>
      <w:r w:rsidR="00A47A44">
        <w:t>й</w:t>
      </w:r>
      <w:r w:rsidR="00476C93">
        <w:t xml:space="preserve"> по оказанию медицинской помощи инвалидам, обучению инвалидов в </w:t>
      </w:r>
      <w:r w:rsidR="00476C93">
        <w:lastRenderedPageBreak/>
        <w:t>специальных учреждениях, по их трудоустройству и реабилитации. Федеральный реестр инвалидов действует с  2017 года</w:t>
      </w:r>
      <w:r>
        <w:t xml:space="preserve">, и на основе </w:t>
      </w:r>
      <w:r w:rsidR="00413BCD">
        <w:t xml:space="preserve">его </w:t>
      </w:r>
      <w:r>
        <w:t>данных уже сегодня Пенсионный фонд Белгородской области</w:t>
      </w:r>
      <w:r w:rsidR="00A47A44">
        <w:t xml:space="preserve"> </w:t>
      </w:r>
      <w:r>
        <w:t>в числе первых 15 регионов</w:t>
      </w:r>
      <w:r w:rsidR="00A47A44">
        <w:t>, которые участвуют в тестировании ФРИ,</w:t>
      </w:r>
      <w:r>
        <w:t xml:space="preserve"> назна</w:t>
      </w:r>
      <w:r w:rsidR="00A47A44">
        <w:t>чает пенсии по</w:t>
      </w:r>
      <w:r>
        <w:t xml:space="preserve"> инвалидности.</w:t>
      </w:r>
      <w:r w:rsidR="00476C93">
        <w:t xml:space="preserve"> На этом портале содержится вся информация, там же открыт личный кабинет инвалида, </w:t>
      </w:r>
      <w:r w:rsidR="00A47A44">
        <w:t xml:space="preserve">где можно </w:t>
      </w:r>
      <w:r w:rsidR="00AA443D">
        <w:t xml:space="preserve">изучить </w:t>
      </w:r>
      <w:r w:rsidR="00476C93">
        <w:t>свою программу реабилитац</w:t>
      </w:r>
      <w:proofErr w:type="gramStart"/>
      <w:r w:rsidR="00476C93">
        <w:t xml:space="preserve">ии и </w:t>
      </w:r>
      <w:r w:rsidR="00A47A44">
        <w:t>ее</w:t>
      </w:r>
      <w:proofErr w:type="gramEnd"/>
      <w:r w:rsidR="00A47A44">
        <w:t xml:space="preserve"> реализацию.</w:t>
      </w:r>
      <w:r>
        <w:t xml:space="preserve"> </w:t>
      </w:r>
      <w:r w:rsidR="00476C93">
        <w:t xml:space="preserve">Что касается Единой государственной информационной системы социального обеспечения, </w:t>
      </w:r>
      <w:r w:rsidR="00AA443D">
        <w:t xml:space="preserve">то </w:t>
      </w:r>
      <w:r w:rsidR="00476C93">
        <w:t>эта задача еще более масштабная, можно сказать, что Федеральный реестр инвалидов входит в эту систему.</w:t>
      </w:r>
    </w:p>
    <w:p w:rsidR="00852DC2" w:rsidRDefault="005D182F" w:rsidP="00476C9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rPr>
          <w:rStyle w:val="a5"/>
          <w:b/>
          <w:bCs/>
        </w:rPr>
        <w:t xml:space="preserve"> Какие в целом возможности можно выделить?</w:t>
      </w:r>
    </w:p>
    <w:p w:rsidR="00852DC2" w:rsidRDefault="00476C93" w:rsidP="00476C9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 xml:space="preserve">– </w:t>
      </w:r>
      <w:r w:rsidR="006404B4">
        <w:t>Получатели различных социальных услуг</w:t>
      </w:r>
      <w:r w:rsidR="00852DC2">
        <w:t xml:space="preserve"> по номеру СНИЛС смогут получать информацию обо всех полагающихся им мерах поддержки в режиме «одного окна», даже в том случае, если измен</w:t>
      </w:r>
      <w:r w:rsidR="00413BCD">
        <w:t xml:space="preserve">ятся </w:t>
      </w:r>
      <w:r w:rsidR="00852DC2">
        <w:t>место жительства, место работы, социальный статус или категория льгот.</w:t>
      </w:r>
    </w:p>
    <w:p w:rsidR="00852DC2" w:rsidRDefault="00852DC2" w:rsidP="00476C9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При помощи аналитического блока </w:t>
      </w:r>
      <w:r w:rsidR="007C5C5D">
        <w:t xml:space="preserve">администраторы системы </w:t>
      </w:r>
      <w:r>
        <w:t>смогут автоматически формировать унифицированные отчеты. Доступ к аналитике будет предоставлен всем государственным органам, использующим ее в своей работе - Минфину России, Казначейству России, Правительству РФ и т.д.</w:t>
      </w:r>
    </w:p>
    <w:p w:rsidR="00A86DA7" w:rsidRDefault="005D182F" w:rsidP="00476C9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rPr>
          <w:rStyle w:val="a4"/>
        </w:rPr>
        <w:t xml:space="preserve"> </w:t>
      </w:r>
      <w:proofErr w:type="gramStart"/>
      <w:r w:rsidR="00852DC2">
        <w:rPr>
          <w:rStyle w:val="a5"/>
          <w:b/>
          <w:bCs/>
        </w:rPr>
        <w:t>Сведения</w:t>
      </w:r>
      <w:proofErr w:type="gramEnd"/>
      <w:r w:rsidR="00852DC2">
        <w:rPr>
          <w:rStyle w:val="a5"/>
          <w:b/>
          <w:bCs/>
        </w:rPr>
        <w:t xml:space="preserve"> каких организаций лягут в основу новой информационной системы?</w:t>
      </w:r>
      <w:r w:rsidR="00852DC2">
        <w:rPr>
          <w:rStyle w:val="a4"/>
        </w:rPr>
        <w:t xml:space="preserve"> </w:t>
      </w:r>
    </w:p>
    <w:p w:rsidR="0003592C" w:rsidRDefault="00A86DA7" w:rsidP="0047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Style w:val="a5"/>
          <w:bCs/>
          <w:i w:val="0"/>
        </w:rPr>
      </w:pPr>
      <w:r>
        <w:rPr>
          <w:rStyle w:val="a5"/>
          <w:b/>
          <w:bCs/>
        </w:rPr>
        <w:t xml:space="preserve">– </w:t>
      </w:r>
      <w:r w:rsidR="00CF48A5">
        <w:rPr>
          <w:rStyle w:val="a5"/>
          <w:bCs/>
          <w:i w:val="0"/>
        </w:rPr>
        <w:t>На уровне</w:t>
      </w:r>
      <w:r w:rsidR="001D46E1" w:rsidRPr="001D46E1">
        <w:rPr>
          <w:rStyle w:val="a5"/>
          <w:bCs/>
          <w:i w:val="0"/>
        </w:rPr>
        <w:t xml:space="preserve"> Белгородской области </w:t>
      </w:r>
      <w:r w:rsidR="00CF48A5">
        <w:rPr>
          <w:rStyle w:val="a5"/>
          <w:bCs/>
          <w:i w:val="0"/>
        </w:rPr>
        <w:t>информацию о предоставляемых социальных услугах населению в ЕГИССО вносят</w:t>
      </w:r>
      <w:r w:rsidR="001D46E1" w:rsidRPr="001D46E1">
        <w:rPr>
          <w:rStyle w:val="a5"/>
          <w:bCs/>
          <w:i w:val="0"/>
        </w:rPr>
        <w:t xml:space="preserve"> департамент здравоохранения</w:t>
      </w:r>
      <w:r w:rsidR="00CF48A5">
        <w:rPr>
          <w:rStyle w:val="a5"/>
          <w:bCs/>
          <w:i w:val="0"/>
        </w:rPr>
        <w:t xml:space="preserve"> и социальной защиты</w:t>
      </w:r>
      <w:r w:rsidR="001D46E1" w:rsidRPr="001D46E1">
        <w:rPr>
          <w:rStyle w:val="a5"/>
          <w:bCs/>
          <w:i w:val="0"/>
        </w:rPr>
        <w:t>, управление по труду и занятости, администрации городов и районов, департамент имущественных и земельных отношений,</w:t>
      </w:r>
      <w:r w:rsidR="00A47A44">
        <w:rPr>
          <w:rStyle w:val="a5"/>
          <w:bCs/>
          <w:i w:val="0"/>
        </w:rPr>
        <w:t xml:space="preserve"> управление соцзащиты региона, у</w:t>
      </w:r>
      <w:r w:rsidR="001D46E1" w:rsidRPr="001D46E1">
        <w:rPr>
          <w:rStyle w:val="a5"/>
          <w:bCs/>
          <w:i w:val="0"/>
        </w:rPr>
        <w:t>правление ветеринарии,</w:t>
      </w:r>
      <w:r w:rsidR="001D46E1">
        <w:rPr>
          <w:rStyle w:val="a5"/>
          <w:b/>
          <w:bCs/>
        </w:rPr>
        <w:t xml:space="preserve"> </w:t>
      </w:r>
      <w:r w:rsidR="00CF48A5" w:rsidRPr="00CF48A5">
        <w:rPr>
          <w:rStyle w:val="a5"/>
          <w:bCs/>
          <w:i w:val="0"/>
        </w:rPr>
        <w:t>Отделение ПФР по Белгородской области и другие органы власти и ведомства.</w:t>
      </w:r>
      <w:r w:rsidR="008E0991">
        <w:rPr>
          <w:rStyle w:val="a5"/>
          <w:bCs/>
          <w:i w:val="0"/>
        </w:rPr>
        <w:t xml:space="preserve"> Всего в регионе оказывают услуги </w:t>
      </w:r>
      <w:r w:rsidR="00167D90">
        <w:rPr>
          <w:rStyle w:val="a5"/>
          <w:bCs/>
          <w:i w:val="0"/>
        </w:rPr>
        <w:t>30</w:t>
      </w:r>
      <w:r w:rsidR="008E0991">
        <w:rPr>
          <w:rStyle w:val="a5"/>
          <w:bCs/>
          <w:i w:val="0"/>
        </w:rPr>
        <w:t xml:space="preserve"> поставщиков мер социальной поддержки, из которых</w:t>
      </w:r>
      <w:r w:rsidR="007C5C5D">
        <w:rPr>
          <w:rStyle w:val="a5"/>
          <w:bCs/>
          <w:i w:val="0"/>
        </w:rPr>
        <w:t xml:space="preserve"> на </w:t>
      </w:r>
      <w:r w:rsidR="00A47A44">
        <w:rPr>
          <w:rStyle w:val="a5"/>
          <w:bCs/>
          <w:i w:val="0"/>
        </w:rPr>
        <w:t>20</w:t>
      </w:r>
      <w:r w:rsidR="007C5C5D">
        <w:rPr>
          <w:rStyle w:val="a5"/>
          <w:bCs/>
          <w:i w:val="0"/>
        </w:rPr>
        <w:t xml:space="preserve"> февраля</w:t>
      </w:r>
      <w:r w:rsidR="008E0991">
        <w:rPr>
          <w:rStyle w:val="a5"/>
          <w:bCs/>
          <w:i w:val="0"/>
        </w:rPr>
        <w:t xml:space="preserve"> </w:t>
      </w:r>
      <w:r w:rsidR="007C5C5D">
        <w:rPr>
          <w:rStyle w:val="a5"/>
          <w:bCs/>
          <w:i w:val="0"/>
        </w:rPr>
        <w:t>2</w:t>
      </w:r>
      <w:r w:rsidR="00A47A44">
        <w:rPr>
          <w:rStyle w:val="a5"/>
          <w:bCs/>
          <w:i w:val="0"/>
        </w:rPr>
        <w:t>8</w:t>
      </w:r>
      <w:r w:rsidR="008E0991">
        <w:rPr>
          <w:rStyle w:val="a5"/>
          <w:bCs/>
          <w:i w:val="0"/>
        </w:rPr>
        <w:t xml:space="preserve"> прошли регистрацию в </w:t>
      </w:r>
      <w:r w:rsidR="00167D90">
        <w:rPr>
          <w:rStyle w:val="a5"/>
          <w:bCs/>
          <w:i w:val="0"/>
        </w:rPr>
        <w:t xml:space="preserve">системе. </w:t>
      </w:r>
    </w:p>
    <w:p w:rsidR="00A53474" w:rsidRDefault="0003592C" w:rsidP="00A5347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Style w:val="a5"/>
          <w:bCs/>
          <w:i w:val="0"/>
        </w:rPr>
      </w:pPr>
      <w:r w:rsidRPr="00A53474">
        <w:rPr>
          <w:rStyle w:val="a5"/>
          <w:bCs/>
          <w:i w:val="0"/>
        </w:rPr>
        <w:t xml:space="preserve">На сегодняшний день полный перечень мер </w:t>
      </w:r>
      <w:r w:rsidR="00A47A44" w:rsidRPr="00A53474">
        <w:rPr>
          <w:rStyle w:val="a5"/>
          <w:bCs/>
          <w:i w:val="0"/>
        </w:rPr>
        <w:t xml:space="preserve">социальной поддержки и их получателей загружен администрациями </w:t>
      </w:r>
      <w:proofErr w:type="spellStart"/>
      <w:r w:rsidR="00A47A44" w:rsidRPr="00A53474">
        <w:rPr>
          <w:rStyle w:val="a5"/>
          <w:bCs/>
          <w:i w:val="0"/>
        </w:rPr>
        <w:t>Вейделевского</w:t>
      </w:r>
      <w:proofErr w:type="spellEnd"/>
      <w:r w:rsidR="00A47A44" w:rsidRPr="00A53474">
        <w:rPr>
          <w:rStyle w:val="a5"/>
          <w:bCs/>
          <w:i w:val="0"/>
        </w:rPr>
        <w:t xml:space="preserve">, </w:t>
      </w:r>
      <w:proofErr w:type="spellStart"/>
      <w:r w:rsidR="00A47A44" w:rsidRPr="00A53474">
        <w:rPr>
          <w:rStyle w:val="a5"/>
          <w:bCs/>
          <w:i w:val="0"/>
        </w:rPr>
        <w:t>Старооскольского</w:t>
      </w:r>
      <w:proofErr w:type="spellEnd"/>
      <w:r w:rsidR="00A47A44" w:rsidRPr="00A53474">
        <w:rPr>
          <w:rStyle w:val="a5"/>
          <w:bCs/>
          <w:i w:val="0"/>
        </w:rPr>
        <w:t xml:space="preserve">, </w:t>
      </w:r>
      <w:proofErr w:type="spellStart"/>
      <w:r w:rsidR="00A47A44" w:rsidRPr="00A53474">
        <w:rPr>
          <w:rStyle w:val="a5"/>
          <w:bCs/>
          <w:i w:val="0"/>
        </w:rPr>
        <w:t>Новооскольского</w:t>
      </w:r>
      <w:proofErr w:type="spellEnd"/>
      <w:r w:rsidR="00A53474" w:rsidRPr="00A53474">
        <w:rPr>
          <w:rStyle w:val="a5"/>
          <w:bCs/>
          <w:i w:val="0"/>
        </w:rPr>
        <w:t xml:space="preserve"> и </w:t>
      </w:r>
      <w:proofErr w:type="gramStart"/>
      <w:r w:rsidR="00A53474" w:rsidRPr="00A53474">
        <w:rPr>
          <w:rStyle w:val="a5"/>
          <w:bCs/>
          <w:i w:val="0"/>
        </w:rPr>
        <w:t>Алексеевского</w:t>
      </w:r>
      <w:proofErr w:type="gramEnd"/>
      <w:r w:rsidR="00A53474" w:rsidRPr="00A53474">
        <w:rPr>
          <w:rStyle w:val="a5"/>
          <w:bCs/>
          <w:i w:val="0"/>
        </w:rPr>
        <w:t xml:space="preserve"> районов, завершает работу по загрузке региональное Управление по труду и занятости</w:t>
      </w:r>
      <w:r w:rsidR="00A53474">
        <w:rPr>
          <w:rStyle w:val="a5"/>
          <w:bCs/>
          <w:i w:val="0"/>
        </w:rPr>
        <w:t xml:space="preserve">.  Уровень загрузки данных администрациями Красногвардейского, </w:t>
      </w:r>
      <w:proofErr w:type="spellStart"/>
      <w:r w:rsidR="00A53474">
        <w:rPr>
          <w:rStyle w:val="a5"/>
          <w:bCs/>
          <w:i w:val="0"/>
        </w:rPr>
        <w:t>Грайворонского</w:t>
      </w:r>
      <w:proofErr w:type="spellEnd"/>
      <w:r w:rsidR="00A53474">
        <w:rPr>
          <w:rStyle w:val="a5"/>
          <w:bCs/>
          <w:i w:val="0"/>
        </w:rPr>
        <w:t xml:space="preserve"> и </w:t>
      </w:r>
      <w:proofErr w:type="spellStart"/>
      <w:r w:rsidR="00A53474">
        <w:rPr>
          <w:rStyle w:val="a5"/>
          <w:bCs/>
          <w:i w:val="0"/>
        </w:rPr>
        <w:t>Яковлевского</w:t>
      </w:r>
      <w:proofErr w:type="spellEnd"/>
      <w:r w:rsidR="00A53474">
        <w:rPr>
          <w:rStyle w:val="a5"/>
          <w:bCs/>
          <w:i w:val="0"/>
        </w:rPr>
        <w:t xml:space="preserve"> районов</w:t>
      </w:r>
      <w:r w:rsidR="008844A1">
        <w:rPr>
          <w:rStyle w:val="a5"/>
          <w:bCs/>
          <w:i w:val="0"/>
        </w:rPr>
        <w:t>*</w:t>
      </w:r>
      <w:r w:rsidR="00A53474">
        <w:rPr>
          <w:rStyle w:val="a5"/>
          <w:bCs/>
          <w:i w:val="0"/>
        </w:rPr>
        <w:t xml:space="preserve"> на данный момент составляет менее 20%, что в сравнении с другими муниципалитетами говорит о недостаточном внимании к данному направлению работы со стороны руководства.</w:t>
      </w:r>
    </w:p>
    <w:p w:rsidR="00852DC2" w:rsidRDefault="005D182F" w:rsidP="00476C9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rPr>
          <w:rStyle w:val="a5"/>
          <w:b/>
          <w:bCs/>
        </w:rPr>
        <w:t xml:space="preserve"> Какова роль Пенсионного фонда в создании ЕГИССО?</w:t>
      </w:r>
    </w:p>
    <w:p w:rsidR="008E0991" w:rsidRDefault="005D182F" w:rsidP="00476C93">
      <w:pPr>
        <w:pStyle w:val="11"/>
        <w:spacing w:line="276" w:lineRule="auto"/>
        <w:ind w:left="-567" w:firstLine="567"/>
        <w:rPr>
          <w:rFonts w:ascii="Times New Roman" w:hAnsi="Times New Roman" w:cs="Times New Roman"/>
          <w:spacing w:val="2"/>
        </w:rPr>
      </w:pPr>
      <w:r w:rsidRPr="005D1440">
        <w:rPr>
          <w:rStyle w:val="a5"/>
          <w:rFonts w:ascii="Times New Roman" w:hAnsi="Times New Roman" w:cs="Times New Roman"/>
          <w:b/>
          <w:bCs/>
        </w:rPr>
        <w:t>–</w:t>
      </w:r>
      <w:r w:rsidR="00852DC2" w:rsidRPr="005D1440">
        <w:rPr>
          <w:rFonts w:ascii="Times New Roman" w:hAnsi="Times New Roman" w:cs="Times New Roman"/>
        </w:rPr>
        <w:t xml:space="preserve"> </w:t>
      </w:r>
      <w:r w:rsidR="005D1440" w:rsidRPr="005D1440">
        <w:rPr>
          <w:rFonts w:ascii="Times New Roman" w:hAnsi="Times New Roman" w:cs="Times New Roman"/>
          <w:spacing w:val="-2"/>
        </w:rPr>
        <w:t xml:space="preserve"> Пенсионный фонд Российской Федерации является оператором и разработчиком Единой  государственной информационной системы социального обеспечения. Отделение ПФР по Белгородской области оказы</w:t>
      </w:r>
      <w:r w:rsidR="005D1440" w:rsidRPr="005D1440">
        <w:rPr>
          <w:rFonts w:ascii="Times New Roman" w:hAnsi="Times New Roman" w:cs="Times New Roman"/>
          <w:spacing w:val="2"/>
        </w:rPr>
        <w:t>вает консультационную и методическую помощь всем государственным о</w:t>
      </w:r>
      <w:r w:rsidR="005D1440">
        <w:rPr>
          <w:rFonts w:ascii="Times New Roman" w:hAnsi="Times New Roman" w:cs="Times New Roman"/>
          <w:spacing w:val="2"/>
        </w:rPr>
        <w:t>рганам и социальным учреждениям</w:t>
      </w:r>
      <w:r w:rsidR="005D1440" w:rsidRPr="005D1440">
        <w:rPr>
          <w:rFonts w:ascii="Times New Roman" w:hAnsi="Times New Roman" w:cs="Times New Roman"/>
          <w:spacing w:val="2"/>
        </w:rPr>
        <w:t xml:space="preserve"> для успешного внедрения регионального сегмента ЕГИССО. Вс</w:t>
      </w:r>
      <w:r w:rsidR="00BA4281">
        <w:rPr>
          <w:rFonts w:ascii="Times New Roman" w:hAnsi="Times New Roman" w:cs="Times New Roman"/>
          <w:spacing w:val="2"/>
        </w:rPr>
        <w:t>е</w:t>
      </w:r>
      <w:r w:rsidR="00413BCD">
        <w:rPr>
          <w:rFonts w:ascii="Times New Roman" w:hAnsi="Times New Roman" w:cs="Times New Roman"/>
          <w:spacing w:val="2"/>
        </w:rPr>
        <w:t xml:space="preserve"> сведения от поставщиков</w:t>
      </w:r>
      <w:r w:rsidR="005D1440" w:rsidRPr="005D1440">
        <w:rPr>
          <w:rFonts w:ascii="Times New Roman" w:hAnsi="Times New Roman" w:cs="Times New Roman"/>
          <w:spacing w:val="2"/>
        </w:rPr>
        <w:t xml:space="preserve"> аккумулируются в межрегиональном информационном центре</w:t>
      </w:r>
      <w:r w:rsidR="00BA4281">
        <w:rPr>
          <w:rFonts w:ascii="Times New Roman" w:hAnsi="Times New Roman" w:cs="Times New Roman"/>
          <w:spacing w:val="2"/>
        </w:rPr>
        <w:t xml:space="preserve">, </w:t>
      </w:r>
      <w:r w:rsidR="005D1440" w:rsidRPr="005D1440">
        <w:rPr>
          <w:rFonts w:ascii="Times New Roman" w:hAnsi="Times New Roman" w:cs="Times New Roman"/>
          <w:spacing w:val="2"/>
        </w:rPr>
        <w:t>который действует при Пенсионном фонде России. За правильность и полноту поступающих сведений ответственность несут органы исполнительной власти</w:t>
      </w:r>
      <w:r w:rsidR="00413BCD">
        <w:rPr>
          <w:rFonts w:ascii="Times New Roman" w:hAnsi="Times New Roman" w:cs="Times New Roman"/>
          <w:spacing w:val="2"/>
        </w:rPr>
        <w:t xml:space="preserve"> и муниципалитеты.</w:t>
      </w:r>
      <w:r w:rsidR="005D1440" w:rsidRPr="005D1440">
        <w:rPr>
          <w:rFonts w:ascii="Times New Roman" w:hAnsi="Times New Roman" w:cs="Times New Roman"/>
          <w:spacing w:val="2"/>
        </w:rPr>
        <w:t xml:space="preserve"> </w:t>
      </w:r>
    </w:p>
    <w:p w:rsidR="008E0991" w:rsidRPr="005D1440" w:rsidRDefault="00413BCD" w:rsidP="00AE1DFF">
      <w:pPr>
        <w:pStyle w:val="11"/>
        <w:spacing w:line="276" w:lineRule="auto"/>
        <w:ind w:left="-567" w:firstLine="567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В Белгородской области</w:t>
      </w:r>
      <w:r w:rsidR="00476C93">
        <w:rPr>
          <w:rFonts w:ascii="Times New Roman" w:hAnsi="Times New Roman" w:cs="Times New Roman"/>
          <w:spacing w:val="2"/>
        </w:rPr>
        <w:t xml:space="preserve"> с августа 2017 года действует распоряжение губернатора № 594-р «Об организации работы по внедрению ЕГИССО», в соответствии с которым </w:t>
      </w:r>
      <w:r w:rsidR="008E0991">
        <w:rPr>
          <w:rFonts w:ascii="Times New Roman" w:hAnsi="Times New Roman" w:cs="Times New Roman"/>
          <w:spacing w:val="2"/>
        </w:rPr>
        <w:t xml:space="preserve">создана </w:t>
      </w:r>
      <w:r w:rsidR="00476C93">
        <w:rPr>
          <w:rFonts w:ascii="Times New Roman" w:hAnsi="Times New Roman" w:cs="Times New Roman"/>
          <w:spacing w:val="2"/>
        </w:rPr>
        <w:t>рабочая группа</w:t>
      </w:r>
      <w:r w:rsidR="008E0991">
        <w:rPr>
          <w:rFonts w:ascii="Times New Roman" w:hAnsi="Times New Roman" w:cs="Times New Roman"/>
          <w:spacing w:val="2"/>
        </w:rPr>
        <w:t xml:space="preserve">, которая курирует каждый этап реализации федерального проекта. </w:t>
      </w:r>
      <w:r w:rsidR="00476C93">
        <w:rPr>
          <w:rFonts w:ascii="Times New Roman" w:hAnsi="Times New Roman" w:cs="Times New Roman"/>
          <w:spacing w:val="2"/>
        </w:rPr>
        <w:t>В рамках этой деятельности О</w:t>
      </w:r>
      <w:r w:rsidR="008E0991">
        <w:rPr>
          <w:rFonts w:ascii="Times New Roman" w:hAnsi="Times New Roman" w:cs="Times New Roman"/>
          <w:spacing w:val="2"/>
        </w:rPr>
        <w:t>тделением ПФР были инициированы</w:t>
      </w:r>
      <w:r w:rsidR="00E33AAB">
        <w:rPr>
          <w:rFonts w:ascii="Times New Roman" w:hAnsi="Times New Roman" w:cs="Times New Roman"/>
          <w:spacing w:val="2"/>
        </w:rPr>
        <w:t xml:space="preserve"> еженедельные</w:t>
      </w:r>
      <w:r w:rsidR="008E0991">
        <w:rPr>
          <w:rFonts w:ascii="Times New Roman" w:hAnsi="Times New Roman" w:cs="Times New Roman"/>
          <w:spacing w:val="2"/>
        </w:rPr>
        <w:t xml:space="preserve"> </w:t>
      </w:r>
      <w:r w:rsidR="00E33AAB">
        <w:rPr>
          <w:rFonts w:ascii="Times New Roman" w:hAnsi="Times New Roman" w:cs="Times New Roman"/>
          <w:spacing w:val="2"/>
        </w:rPr>
        <w:t>межведомственные совещания п</w:t>
      </w:r>
      <w:r w:rsidR="008E0991">
        <w:rPr>
          <w:rFonts w:ascii="Times New Roman" w:hAnsi="Times New Roman" w:cs="Times New Roman"/>
          <w:spacing w:val="2"/>
        </w:rPr>
        <w:t>о обсуждению ключевых вопросов</w:t>
      </w:r>
      <w:r w:rsidR="00E33AAB">
        <w:rPr>
          <w:rFonts w:ascii="Times New Roman" w:hAnsi="Times New Roman" w:cs="Times New Roman"/>
          <w:spacing w:val="2"/>
        </w:rPr>
        <w:t xml:space="preserve"> и текущих проблем внедрения системы</w:t>
      </w:r>
      <w:r w:rsidR="008E0991">
        <w:rPr>
          <w:rFonts w:ascii="Times New Roman" w:hAnsi="Times New Roman" w:cs="Times New Roman"/>
          <w:spacing w:val="2"/>
        </w:rPr>
        <w:t xml:space="preserve"> с </w:t>
      </w:r>
      <w:r w:rsidR="008E0991">
        <w:rPr>
          <w:rFonts w:ascii="Times New Roman" w:hAnsi="Times New Roman" w:cs="Times New Roman"/>
          <w:spacing w:val="2"/>
        </w:rPr>
        <w:lastRenderedPageBreak/>
        <w:t>администрациями районов</w:t>
      </w:r>
      <w:r w:rsidR="00D560F1">
        <w:rPr>
          <w:rFonts w:ascii="Times New Roman" w:hAnsi="Times New Roman" w:cs="Times New Roman"/>
          <w:spacing w:val="2"/>
        </w:rPr>
        <w:t xml:space="preserve"> и представителями различных ведомств и </w:t>
      </w:r>
      <w:r w:rsidR="00BE404B">
        <w:rPr>
          <w:rFonts w:ascii="Times New Roman" w:hAnsi="Times New Roman" w:cs="Times New Roman"/>
          <w:spacing w:val="2"/>
        </w:rPr>
        <w:t>органов власти региона</w:t>
      </w:r>
      <w:r w:rsidR="00D560F1">
        <w:rPr>
          <w:rFonts w:ascii="Times New Roman" w:hAnsi="Times New Roman" w:cs="Times New Roman"/>
          <w:spacing w:val="2"/>
        </w:rPr>
        <w:t>.</w:t>
      </w:r>
      <w:r w:rsidR="00AE1DFF">
        <w:rPr>
          <w:rFonts w:ascii="Times New Roman" w:hAnsi="Times New Roman" w:cs="Times New Roman"/>
          <w:spacing w:val="2"/>
        </w:rPr>
        <w:t xml:space="preserve"> </w:t>
      </w:r>
      <w:r w:rsidR="008D5612">
        <w:rPr>
          <w:rFonts w:ascii="Times New Roman" w:hAnsi="Times New Roman" w:cs="Times New Roman"/>
          <w:spacing w:val="2"/>
        </w:rPr>
        <w:t xml:space="preserve">Лично мной совместно со специалистами Отделения ПФР при участии сотрудников </w:t>
      </w:r>
      <w:r w:rsidR="00BE404B">
        <w:rPr>
          <w:rFonts w:ascii="Times New Roman" w:hAnsi="Times New Roman" w:cs="Times New Roman"/>
          <w:spacing w:val="2"/>
        </w:rPr>
        <w:t>управления социальной защиты были проведены рабочие совещания с администрациями городов и районов, а также с департаментами администрации области, в ходе которых рассматривались вопросы взаимодействия по реализации и внедрению ЕГИССО.</w:t>
      </w:r>
    </w:p>
    <w:p w:rsidR="00852DC2" w:rsidRDefault="00852DC2" w:rsidP="00476C9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 </w:t>
      </w:r>
      <w:r w:rsidR="005D182F">
        <w:rPr>
          <w:rStyle w:val="a5"/>
          <w:b/>
          <w:bCs/>
        </w:rPr>
        <w:t>–</w:t>
      </w:r>
      <w:r>
        <w:rPr>
          <w:rStyle w:val="a5"/>
          <w:b/>
          <w:bCs/>
        </w:rPr>
        <w:t xml:space="preserve"> </w:t>
      </w:r>
      <w:r w:rsidR="00476C93">
        <w:rPr>
          <w:rStyle w:val="a5"/>
          <w:b/>
          <w:bCs/>
        </w:rPr>
        <w:t>Что нужно сделать, чтобы ЕГИССО полноценно заработала</w:t>
      </w:r>
      <w:r>
        <w:rPr>
          <w:rStyle w:val="a5"/>
          <w:b/>
          <w:bCs/>
        </w:rPr>
        <w:t>?</w:t>
      </w:r>
    </w:p>
    <w:p w:rsidR="00852DC2" w:rsidRDefault="005D182F" w:rsidP="00476C9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t xml:space="preserve"> </w:t>
      </w:r>
      <w:r w:rsidR="00476C93">
        <w:t xml:space="preserve">Прежде всего, необходимо создать постоянно действующие рабочие группы в районах и ведомствах Белгородской области, при этом важно обеспечить необходимые условия для реализации всех функций: закрепить ответственных сотрудников, привести в соответствие должностные инструкции, </w:t>
      </w:r>
      <w:r w:rsidR="00E33AAB">
        <w:t>включающие в себя, в том числе, и</w:t>
      </w:r>
      <w:r w:rsidR="00476C93">
        <w:t xml:space="preserve"> </w:t>
      </w:r>
      <w:r w:rsidR="00E33AAB">
        <w:t xml:space="preserve">ответственность за невыполнение поставленных задач. Необходимо также </w:t>
      </w:r>
      <w:r w:rsidR="00476C93">
        <w:t>утвердить порядок межведомственного взаимодействия, провести обучающие занятия со специалистами, и, конечно, обеспечить их оборудованными рабочими местами с доступом к необходимым информационным ресурсам.</w:t>
      </w:r>
      <w:r w:rsidR="00167D90">
        <w:t xml:space="preserve"> </w:t>
      </w:r>
    </w:p>
    <w:p w:rsidR="00852DC2" w:rsidRDefault="005D182F" w:rsidP="00476C9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Style w:val="a5"/>
          <w:b/>
          <w:bCs/>
        </w:rPr>
        <w:t>–</w:t>
      </w:r>
      <w:r w:rsidR="00852DC2">
        <w:rPr>
          <w:rStyle w:val="a5"/>
          <w:b/>
          <w:bCs/>
        </w:rPr>
        <w:t xml:space="preserve"> Когда начнет работать ЕГИССО?</w:t>
      </w:r>
    </w:p>
    <w:p w:rsidR="00852DC2" w:rsidRDefault="00852DC2" w:rsidP="00476C9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>В полном объеме система должна заработать в 201</w:t>
      </w:r>
      <w:r w:rsidR="00476C93">
        <w:t>8</w:t>
      </w:r>
      <w:r>
        <w:t xml:space="preserve"> году. </w:t>
      </w:r>
      <w:r w:rsidR="00F76C28">
        <w:t>П</w:t>
      </w:r>
      <w:r>
        <w:t>одключение к системе всех внебюджетных фондов</w:t>
      </w:r>
      <w:r w:rsidR="00AA443D">
        <w:t xml:space="preserve">, </w:t>
      </w:r>
      <w:r>
        <w:t>региональны</w:t>
      </w:r>
      <w:r w:rsidR="00476C93">
        <w:t>х</w:t>
      </w:r>
      <w:r>
        <w:t xml:space="preserve"> </w:t>
      </w:r>
      <w:r w:rsidR="00476C93">
        <w:t xml:space="preserve">и муниципальных </w:t>
      </w:r>
      <w:r>
        <w:t>орган</w:t>
      </w:r>
      <w:r w:rsidR="00476C93">
        <w:t>ов</w:t>
      </w:r>
      <w:r>
        <w:t xml:space="preserve"> власти</w:t>
      </w:r>
      <w:r w:rsidR="00F76C28">
        <w:t xml:space="preserve"> в Белгородской области практически завершилось.  </w:t>
      </w:r>
    </w:p>
    <w:p w:rsidR="00C9520A" w:rsidRDefault="00413BCD" w:rsidP="00413B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Планируется, что, н</w:t>
      </w:r>
      <w:r w:rsidR="00C9520A">
        <w:rPr>
          <w:rFonts w:ascii="Times New Roman" w:hAnsi="Times New Roman" w:cs="Times New Roman"/>
          <w:sz w:val="24"/>
          <w:szCs w:val="24"/>
        </w:rPr>
        <w:t>ачиная со второго полугодия</w:t>
      </w:r>
      <w:r w:rsidR="0064605C">
        <w:rPr>
          <w:rFonts w:ascii="Times New Roman" w:hAnsi="Times New Roman" w:cs="Times New Roman"/>
          <w:sz w:val="24"/>
          <w:szCs w:val="24"/>
        </w:rPr>
        <w:t xml:space="preserve"> 2018 года,</w:t>
      </w:r>
      <w:r w:rsidR="00C95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из </w:t>
      </w:r>
      <w:r w:rsidR="0064605C">
        <w:rPr>
          <w:rFonts w:ascii="Times New Roman" w:hAnsi="Times New Roman" w:cs="Times New Roman"/>
          <w:sz w:val="24"/>
          <w:szCs w:val="24"/>
        </w:rPr>
        <w:t xml:space="preserve">ЕГИССО будет использоваться при назначении ежемесячных выплат из средств материнского (семейного) капитала. </w:t>
      </w:r>
      <w:r>
        <w:rPr>
          <w:rFonts w:ascii="Times New Roman" w:hAnsi="Times New Roman" w:cs="Times New Roman"/>
          <w:sz w:val="24"/>
          <w:szCs w:val="24"/>
        </w:rPr>
        <w:t>Поэтому, с</w:t>
      </w:r>
      <w:r w:rsidRPr="00C9520A">
        <w:rPr>
          <w:rFonts w:ascii="Times New Roman" w:hAnsi="Times New Roman" w:cs="Times New Roman"/>
          <w:sz w:val="24"/>
          <w:szCs w:val="24"/>
        </w:rPr>
        <w:t xml:space="preserve">егодня перед нами стоит основная задача: работать оперативно и слаженно, обмениваться опытом и наработками для того, чтобы завершить </w:t>
      </w:r>
      <w:r>
        <w:rPr>
          <w:rFonts w:ascii="Times New Roman" w:hAnsi="Times New Roman" w:cs="Times New Roman"/>
          <w:sz w:val="24"/>
          <w:szCs w:val="24"/>
        </w:rPr>
        <w:t>загрузку всех данных в ЕГИССО</w:t>
      </w:r>
      <w:r w:rsidR="00AE1DFF">
        <w:rPr>
          <w:rFonts w:ascii="Times New Roman" w:hAnsi="Times New Roman" w:cs="Times New Roman"/>
          <w:sz w:val="24"/>
          <w:szCs w:val="24"/>
        </w:rPr>
        <w:t xml:space="preserve"> не позднее 1 апреля 2018 года.</w:t>
      </w:r>
      <w:r w:rsidR="008D5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4A1" w:rsidRDefault="008844A1" w:rsidP="00413B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4A1" w:rsidRDefault="008844A1" w:rsidP="008844A1">
      <w:pPr>
        <w:ind w:left="360"/>
        <w:jc w:val="both"/>
        <w:rPr>
          <w:rFonts w:ascii="Times New Roman" w:hAnsi="Times New Roman" w:cs="Times New Roman"/>
        </w:rPr>
      </w:pPr>
    </w:p>
    <w:p w:rsidR="008844A1" w:rsidRDefault="008844A1" w:rsidP="008844A1">
      <w:pPr>
        <w:ind w:left="360"/>
        <w:jc w:val="both"/>
        <w:rPr>
          <w:rFonts w:ascii="Times New Roman" w:hAnsi="Times New Roman" w:cs="Times New Roman"/>
        </w:rPr>
      </w:pPr>
    </w:p>
    <w:p w:rsidR="008844A1" w:rsidRDefault="008844A1" w:rsidP="008844A1">
      <w:pPr>
        <w:ind w:left="360"/>
        <w:jc w:val="both"/>
        <w:rPr>
          <w:rFonts w:ascii="Times New Roman" w:hAnsi="Times New Roman" w:cs="Times New Roman"/>
        </w:rPr>
      </w:pPr>
    </w:p>
    <w:p w:rsidR="008844A1" w:rsidRDefault="008844A1" w:rsidP="008844A1">
      <w:pPr>
        <w:ind w:left="360"/>
        <w:jc w:val="both"/>
        <w:rPr>
          <w:rFonts w:ascii="Times New Roman" w:hAnsi="Times New Roman" w:cs="Times New Roman"/>
        </w:rPr>
      </w:pPr>
    </w:p>
    <w:p w:rsidR="008844A1" w:rsidRDefault="008844A1" w:rsidP="008844A1">
      <w:pPr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844A1" w:rsidRDefault="008844A1" w:rsidP="008844A1">
      <w:pPr>
        <w:ind w:left="360"/>
        <w:jc w:val="both"/>
        <w:rPr>
          <w:rFonts w:ascii="Times New Roman" w:hAnsi="Times New Roman" w:cs="Times New Roman"/>
        </w:rPr>
      </w:pPr>
    </w:p>
    <w:p w:rsidR="008844A1" w:rsidRPr="008844A1" w:rsidRDefault="008844A1" w:rsidP="008844A1">
      <w:pPr>
        <w:ind w:left="360" w:hanging="927"/>
        <w:jc w:val="both"/>
        <w:rPr>
          <w:rFonts w:ascii="Times New Roman" w:hAnsi="Times New Roman" w:cs="Times New Roman"/>
        </w:rPr>
      </w:pPr>
      <w:r w:rsidRPr="008844A1">
        <w:rPr>
          <w:rFonts w:ascii="Times New Roman" w:hAnsi="Times New Roman" w:cs="Times New Roman"/>
        </w:rPr>
        <w:t>*Информация о процессе загрузки данных на 20.02.2018 г.</w:t>
      </w:r>
    </w:p>
    <w:sectPr w:rsidR="008844A1" w:rsidRPr="008844A1" w:rsidSect="001D46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37D"/>
    <w:multiLevelType w:val="hybridMultilevel"/>
    <w:tmpl w:val="5FACC962"/>
    <w:lvl w:ilvl="0" w:tplc="D2D496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ms Rm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791E"/>
    <w:multiLevelType w:val="hybridMultilevel"/>
    <w:tmpl w:val="D16CD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AA31FD"/>
    <w:multiLevelType w:val="hybridMultilevel"/>
    <w:tmpl w:val="D16CD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F52A32"/>
    <w:multiLevelType w:val="hybridMultilevel"/>
    <w:tmpl w:val="9CF83F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2A84167"/>
    <w:multiLevelType w:val="hybridMultilevel"/>
    <w:tmpl w:val="B3A0A1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9B571E9"/>
    <w:multiLevelType w:val="hybridMultilevel"/>
    <w:tmpl w:val="9B9E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C2"/>
    <w:rsid w:val="0003592C"/>
    <w:rsid w:val="00092357"/>
    <w:rsid w:val="00167D90"/>
    <w:rsid w:val="001D46E1"/>
    <w:rsid w:val="00226CA2"/>
    <w:rsid w:val="00277FB8"/>
    <w:rsid w:val="002D62B8"/>
    <w:rsid w:val="00413BCD"/>
    <w:rsid w:val="00476C93"/>
    <w:rsid w:val="005D1440"/>
    <w:rsid w:val="005D182F"/>
    <w:rsid w:val="00617AA9"/>
    <w:rsid w:val="006216CB"/>
    <w:rsid w:val="006404B4"/>
    <w:rsid w:val="0064605C"/>
    <w:rsid w:val="007C5C5D"/>
    <w:rsid w:val="00814843"/>
    <w:rsid w:val="00840210"/>
    <w:rsid w:val="00852DC2"/>
    <w:rsid w:val="008844A1"/>
    <w:rsid w:val="008D5612"/>
    <w:rsid w:val="008E0991"/>
    <w:rsid w:val="008E39AF"/>
    <w:rsid w:val="009A0AF1"/>
    <w:rsid w:val="00A47A44"/>
    <w:rsid w:val="00A53474"/>
    <w:rsid w:val="00A86DA7"/>
    <w:rsid w:val="00AA443D"/>
    <w:rsid w:val="00AE1DFF"/>
    <w:rsid w:val="00AF516A"/>
    <w:rsid w:val="00BA4281"/>
    <w:rsid w:val="00BE404B"/>
    <w:rsid w:val="00C9520A"/>
    <w:rsid w:val="00CF48A5"/>
    <w:rsid w:val="00D560F1"/>
    <w:rsid w:val="00D84AEB"/>
    <w:rsid w:val="00E33AAB"/>
    <w:rsid w:val="00F76C28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DC2"/>
    <w:rPr>
      <w:b/>
      <w:bCs/>
    </w:rPr>
  </w:style>
  <w:style w:type="character" w:styleId="a5">
    <w:name w:val="Emphasis"/>
    <w:basedOn w:val="a0"/>
    <w:uiPriority w:val="20"/>
    <w:qFormat/>
    <w:rsid w:val="00852DC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2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 абзаца 1"/>
    <w:basedOn w:val="a6"/>
    <w:uiPriority w:val="99"/>
    <w:rsid w:val="005D1440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D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1440"/>
  </w:style>
  <w:style w:type="paragraph" w:styleId="a8">
    <w:name w:val="List Paragraph"/>
    <w:basedOn w:val="a"/>
    <w:uiPriority w:val="34"/>
    <w:qFormat/>
    <w:rsid w:val="008E09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DC2"/>
    <w:rPr>
      <w:b/>
      <w:bCs/>
    </w:rPr>
  </w:style>
  <w:style w:type="character" w:styleId="a5">
    <w:name w:val="Emphasis"/>
    <w:basedOn w:val="a0"/>
    <w:uiPriority w:val="20"/>
    <w:qFormat/>
    <w:rsid w:val="00852DC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2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 абзаца 1"/>
    <w:basedOn w:val="a6"/>
    <w:uiPriority w:val="99"/>
    <w:rsid w:val="005D1440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D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1440"/>
  </w:style>
  <w:style w:type="paragraph" w:styleId="a8">
    <w:name w:val="List Paragraph"/>
    <w:basedOn w:val="a"/>
    <w:uiPriority w:val="34"/>
    <w:qFormat/>
    <w:rsid w:val="008E09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9D12-F348-4E9C-AC68-7771F23A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4</cp:revision>
  <cp:lastPrinted>2018-02-20T13:16:00Z</cp:lastPrinted>
  <dcterms:created xsi:type="dcterms:W3CDTF">2018-02-20T11:19:00Z</dcterms:created>
  <dcterms:modified xsi:type="dcterms:W3CDTF">2018-02-20T14:01:00Z</dcterms:modified>
</cp:coreProperties>
</file>