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EA" w:rsidRPr="007E20EA" w:rsidRDefault="007E20EA" w:rsidP="008052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E20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Продлен срок уведомления работников о возможности перехода на</w:t>
      </w:r>
      <w:r w:rsidR="003276D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электронные трудовые книжки</w:t>
      </w:r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 xml:space="preserve">Работодателям необходимо проинформировать своих работников о праве выбора формы трудовой книжки до 31 октября 2020 г. включительно. Прежний срок 30 июня был </w:t>
      </w:r>
      <w:r w:rsidRPr="0080526D">
        <w:t>продлен</w:t>
      </w:r>
      <w:r>
        <w:t xml:space="preserve"> в связи с длительным периодом работы в удаленном режиме большинства российских компаний. </w:t>
      </w:r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 </w:t>
      </w:r>
      <w:proofErr w:type="gramEnd"/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>Напомним, с начала текущего года данные о трудовой деятельности работников формируются в электронном виде. Организации представляли информацию только в том случае, если за отчетный период происходили прием на работу, перевод работника на другую должность или увольнение</w:t>
      </w:r>
      <w:r w:rsidR="00287A6B">
        <w:t>,</w:t>
      </w:r>
      <w:r>
        <w:t xml:space="preserve"> либо если работник подавал заявление о выборе формы трудовой книжки. </w:t>
      </w:r>
    </w:p>
    <w:p w:rsidR="003276D7" w:rsidRDefault="00287A6B" w:rsidP="0080526D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r>
        <w:t>В Белгородской области з</w:t>
      </w:r>
      <w:r w:rsidR="007E20EA">
        <w:t xml:space="preserve">аявление о выборе </w:t>
      </w:r>
      <w:r w:rsidR="0045576F">
        <w:t xml:space="preserve">способа </w:t>
      </w:r>
      <w:r w:rsidR="007E20EA">
        <w:t xml:space="preserve">ведения трудовой книжки подали </w:t>
      </w:r>
      <w:r>
        <w:t>249,6</w:t>
      </w:r>
      <w:r w:rsidR="007E20EA">
        <w:t xml:space="preserve"> </w:t>
      </w:r>
      <w:r w:rsidR="0045576F">
        <w:t>тысячи</w:t>
      </w:r>
      <w:r w:rsidR="007E20EA">
        <w:t xml:space="preserve"> человек</w:t>
      </w:r>
      <w:r>
        <w:t xml:space="preserve">, из них более 21,4 </w:t>
      </w:r>
      <w:r w:rsidR="003276D7">
        <w:t>тысяч</w:t>
      </w:r>
      <w:r>
        <w:t>и</w:t>
      </w:r>
      <w:r w:rsidR="003276D7">
        <w:t xml:space="preserve"> граждан сделали выбор в пользу электронного документа. </w:t>
      </w:r>
    </w:p>
    <w:bookmarkEnd w:id="0"/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 xml:space="preserve">Сведения для электронных трудовых книжек направляются всеми компаниями и предпринимателями с наемными работниками. </w:t>
      </w:r>
      <w:proofErr w:type="spellStart"/>
      <w:r>
        <w:t>Самозанятые</w:t>
      </w:r>
      <w:proofErr w:type="spellEnd"/>
      <w:r>
        <w:t xml:space="preserve"> граждане не представляют отчетность о своей трудовой деятельности. </w:t>
      </w:r>
    </w:p>
    <w:p w:rsidR="003C5EB2" w:rsidRDefault="003C5EB2"/>
    <w:sectPr w:rsidR="003C5EB2" w:rsidSect="0080526D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EC" w:rsidRDefault="000579EC" w:rsidP="0080526D">
      <w:pPr>
        <w:spacing w:after="0" w:line="240" w:lineRule="auto"/>
      </w:pPr>
      <w:r>
        <w:separator/>
      </w:r>
    </w:p>
  </w:endnote>
  <w:endnote w:type="continuationSeparator" w:id="0">
    <w:p w:rsidR="000579EC" w:rsidRDefault="000579EC" w:rsidP="0080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EC" w:rsidRDefault="000579EC" w:rsidP="0080526D">
      <w:pPr>
        <w:spacing w:after="0" w:line="240" w:lineRule="auto"/>
      </w:pPr>
      <w:r>
        <w:separator/>
      </w:r>
    </w:p>
  </w:footnote>
  <w:footnote w:type="continuationSeparator" w:id="0">
    <w:p w:rsidR="000579EC" w:rsidRDefault="000579EC" w:rsidP="0080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6D" w:rsidRDefault="0080526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6AC081E" wp14:editId="70C050EB">
          <wp:simplePos x="0" y="0"/>
          <wp:positionH relativeFrom="column">
            <wp:posOffset>2570480</wp:posOffset>
          </wp:positionH>
          <wp:positionV relativeFrom="paragraph">
            <wp:posOffset>-102870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0579EC"/>
    <w:rsid w:val="00287A6B"/>
    <w:rsid w:val="002D072F"/>
    <w:rsid w:val="003276D7"/>
    <w:rsid w:val="003C0C1F"/>
    <w:rsid w:val="003C5EB2"/>
    <w:rsid w:val="0045576F"/>
    <w:rsid w:val="007E20EA"/>
    <w:rsid w:val="0080526D"/>
    <w:rsid w:val="00A203A0"/>
    <w:rsid w:val="00B7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0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26D"/>
  </w:style>
  <w:style w:type="paragraph" w:styleId="a7">
    <w:name w:val="footer"/>
    <w:basedOn w:val="a"/>
    <w:link w:val="a8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0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26D"/>
  </w:style>
  <w:style w:type="paragraph" w:styleId="a7">
    <w:name w:val="footer"/>
    <w:basedOn w:val="a"/>
    <w:link w:val="a8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4</cp:revision>
  <dcterms:created xsi:type="dcterms:W3CDTF">2020-10-28T06:07:00Z</dcterms:created>
  <dcterms:modified xsi:type="dcterms:W3CDTF">2020-10-28T06:55:00Z</dcterms:modified>
</cp:coreProperties>
</file>